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07" w:rsidRDefault="000A3607" w:rsidP="000A3607">
      <w:pPr>
        <w:pStyle w:val="NoSpacing"/>
      </w:pPr>
      <w:r>
        <w:t>SHIPPING POLICY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----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https://www.fabprotech.in/ is committed to excellence, and the full satisfaction of our customers.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https://www.fabprotech.in/ proudly offers shipping services. Be assured we are doing everything in our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power</w:t>
      </w:r>
      <w:proofErr w:type="gramEnd"/>
      <w:r>
        <w:t xml:space="preserve"> to get your order to you as soon as possible. Please consider any holidays that might impact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delivery</w:t>
      </w:r>
      <w:proofErr w:type="gramEnd"/>
      <w:r>
        <w:t xml:space="preserve"> </w:t>
      </w:r>
      <w:proofErr w:type="spellStart"/>
      <w:r>
        <w:t>times.https</w:t>
      </w:r>
      <w:proofErr w:type="spellEnd"/>
      <w:r>
        <w:t>://www.fabprotech.in/ also offers same day dispatch.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1. SHIPPING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All orders for our products are processed and shipped out in 4-10 business days. Orders are not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shipped</w:t>
      </w:r>
      <w:proofErr w:type="gramEnd"/>
      <w:r>
        <w:t xml:space="preserve"> or delivered on weekends or holidays. If we are experiencing a high volume of orders,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shipments</w:t>
      </w:r>
      <w:proofErr w:type="gramEnd"/>
      <w:r>
        <w:t xml:space="preserve"> may be delayed by a few days. Please allow additional days in transit for delivery. If there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will</w:t>
      </w:r>
      <w:proofErr w:type="gramEnd"/>
      <w:r>
        <w:t xml:space="preserve"> be a significant delay in the shipment of your order, we will contact you via email.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2. WRONG ADDRESS DISCLAIMER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It is the responsibility of the customers to make sure that the shipping address entered is correct.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We do our best to speed up processing and shipping time, so there is always a small window to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correct</w:t>
      </w:r>
      <w:proofErr w:type="gramEnd"/>
      <w:r>
        <w:t xml:space="preserve"> an incorrect shipping address. Please contact us immediately if you believe you have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provided</w:t>
      </w:r>
      <w:proofErr w:type="gramEnd"/>
      <w:r>
        <w:t xml:space="preserve"> an incorrect shipping address.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3. UNDELIVERABLE ORDERS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Orders that are returned to us as undeliverable because of incorrect shipping information are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subject</w:t>
      </w:r>
      <w:proofErr w:type="gramEnd"/>
      <w:r>
        <w:t xml:space="preserve"> to a restocking fee to be determined by us.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4. LOST/STOLEN PACKAGES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 xml:space="preserve">https://www.fabprotech.in/ is not responsible for lost or stolen packages. If </w:t>
      </w:r>
      <w:proofErr w:type="gramStart"/>
      <w:r>
        <w:t>your</w:t>
      </w:r>
      <w:proofErr w:type="gramEnd"/>
      <w:r>
        <w:t xml:space="preserve"> tracking information states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that</w:t>
      </w:r>
      <w:proofErr w:type="gramEnd"/>
      <w:r>
        <w:t xml:space="preserve"> your package was delivered to your address and you have not received it, please report to the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local</w:t>
      </w:r>
      <w:proofErr w:type="gramEnd"/>
      <w:r>
        <w:t xml:space="preserve"> authorities.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5. RETURN REQUEST DAYS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https://www.fabprotech.in/ allows you to return its item (s) within a period of 3 days. Kindly be advised that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proofErr w:type="gramStart"/>
      <w:r>
        <w:t>the</w:t>
      </w:r>
      <w:proofErr w:type="gramEnd"/>
      <w:r>
        <w:t xml:space="preserve"> item (s) should be returned unopened and unused.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6. OUT OF STOCK ITEM PROCESS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In case of out-of-stock, https://www.fabprotech.in/ Wait for all items to be in stock before dispatching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7. IMPORT DUTY AND TAXES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When working with https://www.fabprotech.in/, you have the following options when it comes to taxes as well and import taxes: customer will need to settle fees when arriving in destination country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8. ACCEPTANCE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By accessing our site and placing an order you have willingly accepted the terms of this Shipping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Policy.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9. CONTACT INFORMATION</w:t>
      </w:r>
    </w:p>
    <w:p w:rsidR="000A3607" w:rsidRDefault="000A3607" w:rsidP="000A3607">
      <w:pPr>
        <w:pStyle w:val="NoSpacing"/>
      </w:pPr>
    </w:p>
    <w:p w:rsidR="000A3607" w:rsidRDefault="000A3607" w:rsidP="000A3607">
      <w:pPr>
        <w:pStyle w:val="NoSpacing"/>
      </w:pPr>
      <w:r>
        <w:t>In the event you have any questions or comments please reach us via the following contacts:</w:t>
      </w:r>
    </w:p>
    <w:p w:rsidR="000A3607" w:rsidRDefault="000A3607" w:rsidP="000A3607">
      <w:pPr>
        <w:pStyle w:val="NoSpacing"/>
      </w:pPr>
    </w:p>
    <w:p w:rsidR="00D023F1" w:rsidRPr="000A3607" w:rsidRDefault="000A3607" w:rsidP="000A3607">
      <w:pPr>
        <w:pStyle w:val="NoSpacing"/>
      </w:pPr>
      <w:r>
        <w:t>Email - info@fabpr</w:t>
      </w:r>
      <w:bookmarkStart w:id="0" w:name="_GoBack"/>
      <w:bookmarkEnd w:id="0"/>
      <w:r>
        <w:t>otech.in</w:t>
      </w:r>
    </w:p>
    <w:sectPr w:rsidR="00D023F1" w:rsidRPr="000A3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6F"/>
    <w:rsid w:val="000A3607"/>
    <w:rsid w:val="00AB626F"/>
    <w:rsid w:val="00D0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0E965-E5E2-45BD-BD32-BD585E5C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6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B6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26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B626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B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0A3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Punith Kumar TK</cp:lastModifiedBy>
  <cp:revision>2</cp:revision>
  <dcterms:created xsi:type="dcterms:W3CDTF">2025-02-20T15:53:00Z</dcterms:created>
  <dcterms:modified xsi:type="dcterms:W3CDTF">2025-02-21T09:51:00Z</dcterms:modified>
</cp:coreProperties>
</file>